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8D0C" w14:textId="77777777" w:rsidR="003B6720" w:rsidRDefault="003B6720" w:rsidP="0063664C">
      <w:pPr>
        <w:pStyle w:val="Ttulo1"/>
        <w:spacing w:before="0" w:after="160"/>
        <w:jc w:val="both"/>
      </w:pPr>
      <w:r>
        <w:t>1) Prozesuaren diseinuaren zuzentasuna</w:t>
      </w:r>
    </w:p>
    <w:p w14:paraId="4937DAB2" w14:textId="3AA3ED28" w:rsidR="003B6720" w:rsidRDefault="003B6720" w:rsidP="0063664C">
      <w:pPr>
        <w:pStyle w:val="Ttulo2"/>
        <w:spacing w:before="0" w:after="160"/>
        <w:jc w:val="both"/>
      </w:pPr>
      <w:r>
        <w:t>Helburu argia eta egokia</w:t>
      </w:r>
    </w:p>
    <w:p w14:paraId="467BA189" w14:textId="701BCD17" w:rsidR="004E54B7" w:rsidRDefault="00314D30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Zein</w:t>
      </w:r>
      <w:r w:rsidR="009F38F3">
        <w:t xml:space="preserve">tzuk izan dira </w:t>
      </w:r>
      <w:r>
        <w:t>zure he</w:t>
      </w:r>
      <w:bookmarkStart w:id="0" w:name="_GoBack"/>
      <w:bookmarkEnd w:id="0"/>
      <w:r>
        <w:t>lburuak prozesu hau antolatzerakoan?</w:t>
      </w:r>
    </w:p>
    <w:p w14:paraId="0FF0F0BF" w14:textId="03C18060" w:rsid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Ze </w:t>
      </w:r>
      <w:r w:rsidR="009F38F3">
        <w:t>arazo</w:t>
      </w:r>
      <w:r>
        <w:t xml:space="preserve"> politiko </w:t>
      </w:r>
      <w:r w:rsidR="009F38F3">
        <w:t xml:space="preserve">landu da </w:t>
      </w:r>
      <w:r>
        <w:t>prozesuan</w:t>
      </w:r>
      <w:r w:rsidR="00650C47">
        <w:t xml:space="preserve"> zehar</w:t>
      </w:r>
      <w:r>
        <w:t>?</w:t>
      </w:r>
    </w:p>
    <w:p w14:paraId="2950790C" w14:textId="411D3E4A" w:rsidR="004E54B7" w:rsidRPr="009F38F3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Zein izan </w:t>
      </w:r>
      <w:r w:rsidR="009F38F3">
        <w:t>da</w:t>
      </w:r>
      <w:r>
        <w:t xml:space="preserve"> </w:t>
      </w:r>
      <w:r w:rsidR="00314D30" w:rsidRPr="009F38F3">
        <w:t>deliberazio</w:t>
      </w:r>
      <w:r w:rsidRPr="009F38F3">
        <w:t>-prozesu</w:t>
      </w:r>
      <w:r w:rsidR="00314D30" w:rsidRPr="009F38F3">
        <w:t xml:space="preserve">ko parte-hartzaileei eman </w:t>
      </w:r>
      <w:r w:rsidR="009F38F3">
        <w:t>zaien</w:t>
      </w:r>
      <w:r w:rsidR="00314D30" w:rsidRPr="009F38F3">
        <w:t xml:space="preserve"> zeregina</w:t>
      </w:r>
      <w:r w:rsidRPr="009F38F3">
        <w:t>?</w:t>
      </w:r>
    </w:p>
    <w:p w14:paraId="25D823F4" w14:textId="2960B49F" w:rsidR="00314D30" w:rsidRDefault="00314D30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Zure ustez</w:t>
      </w:r>
      <w:r w:rsidR="004E54B7">
        <w:t xml:space="preserve">, </w:t>
      </w:r>
      <w:r>
        <w:t xml:space="preserve">deliberazio-prozesu bat </w:t>
      </w:r>
      <w:r w:rsidR="009F38F3">
        <w:t>modu</w:t>
      </w:r>
      <w:r>
        <w:t xml:space="preserve"> honetan antolatzea lagungarria izan da </w:t>
      </w:r>
      <w:r w:rsidR="009F38F3">
        <w:t>arazo</w:t>
      </w:r>
      <w:r>
        <w:t xml:space="preserve"> politiko jakin hor</w:t>
      </w:r>
      <w:r w:rsidR="009F38F3">
        <w:t>i lantzeko</w:t>
      </w:r>
      <w:r>
        <w:t>? Zergatik?</w:t>
      </w:r>
    </w:p>
    <w:p w14:paraId="3050D3BC" w14:textId="0DFC9EF3" w:rsidR="003B6720" w:rsidRDefault="003B6720" w:rsidP="0063664C">
      <w:pPr>
        <w:pStyle w:val="Ttulo2"/>
        <w:spacing w:before="0" w:after="160"/>
        <w:jc w:val="both"/>
      </w:pPr>
      <w:r>
        <w:t>Marko argia eta inpartziala</w:t>
      </w:r>
    </w:p>
    <w:p w14:paraId="5D87DAC9" w14:textId="36AA8D4E" w:rsidR="004E54B7" w:rsidRPr="004E54B7" w:rsidRDefault="00314D30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Zure</w:t>
      </w:r>
      <w:r w:rsidR="004E54B7">
        <w:t xml:space="preserve"> ustez,</w:t>
      </w:r>
      <w:r w:rsidR="00034D85">
        <w:t xml:space="preserve"> zein neurrian </w:t>
      </w:r>
      <w:r w:rsidR="004E54B7">
        <w:t xml:space="preserve">jaso eta ulertu </w:t>
      </w:r>
      <w:r w:rsidR="00650C47">
        <w:t xml:space="preserve">al </w:t>
      </w:r>
      <w:r w:rsidR="009F38F3">
        <w:t>dute</w:t>
      </w:r>
      <w:r w:rsidR="004E54B7">
        <w:t xml:space="preserve"> </w:t>
      </w:r>
      <w:r w:rsidR="009F38F3">
        <w:t xml:space="preserve">galdera </w:t>
      </w:r>
      <w:r>
        <w:t>parte-hartzaileek</w:t>
      </w:r>
      <w:r w:rsidR="004E54B7">
        <w:t>?</w:t>
      </w:r>
      <w:r w:rsidR="00034D85">
        <w:t xml:space="preserve"> (guztiz/asko/erdizka/ezer ez)</w:t>
      </w:r>
    </w:p>
    <w:p w14:paraId="27D7ACFD" w14:textId="59D24110" w:rsidR="003B6720" w:rsidRDefault="003B6720" w:rsidP="0063664C">
      <w:pPr>
        <w:pStyle w:val="Ttulo2"/>
        <w:spacing w:before="0" w:after="160"/>
        <w:jc w:val="both"/>
      </w:pPr>
      <w:r>
        <w:t>Diseinu egokia</w:t>
      </w:r>
    </w:p>
    <w:p w14:paraId="4F01C0FA" w14:textId="1424F402" w:rsid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Ze</w:t>
      </w:r>
      <w:r w:rsidR="00314D30">
        <w:t xml:space="preserve">in da zure </w:t>
      </w:r>
      <w:r w:rsidR="00931E60">
        <w:t>iritzi</w:t>
      </w:r>
      <w:r w:rsidR="00314D30">
        <w:t xml:space="preserve"> orokorra proz</w:t>
      </w:r>
      <w:r>
        <w:t>esuaren bilakaerari buruz?</w:t>
      </w:r>
    </w:p>
    <w:p w14:paraId="7216DEE6" w14:textId="62C4B1A3" w:rsidR="004E54B7" w:rsidRP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Lortu al dituzu prozesu honetarako ezarritako helburuak?</w:t>
      </w:r>
    </w:p>
    <w:p w14:paraId="05E625F2" w14:textId="694A6B62" w:rsidR="00034D85" w:rsidRPr="00034D85" w:rsidRDefault="003B6720" w:rsidP="00034D85">
      <w:pPr>
        <w:pStyle w:val="Ttulo2"/>
      </w:pPr>
      <w:r w:rsidRPr="00034D85">
        <w:t>Inplikazioa prozesuaren diseinuan</w:t>
      </w:r>
      <w:r w:rsidR="00931E60" w:rsidRPr="00034D85">
        <w:t xml:space="preserve"> </w:t>
      </w:r>
    </w:p>
    <w:p w14:paraId="1CF8E92A" w14:textId="12BF98C1" w:rsidR="004E54B7" w:rsidRDefault="002B6DDD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Nolakoa</w:t>
      </w:r>
      <w:r w:rsidR="004E54B7">
        <w:t xml:space="preserve"> izan </w:t>
      </w:r>
      <w:r w:rsidR="008C2A4A">
        <w:t>da</w:t>
      </w:r>
      <w:r w:rsidR="004E54B7">
        <w:t xml:space="preserve"> </w:t>
      </w:r>
      <w:r w:rsidR="00931E60">
        <w:t xml:space="preserve">prozesua </w:t>
      </w:r>
      <w:r w:rsidR="004E54B7">
        <w:t xml:space="preserve">galdera, </w:t>
      </w:r>
      <w:r w:rsidR="00314D30">
        <w:t>zeregina</w:t>
      </w:r>
      <w:r w:rsidR="004E54B7">
        <w:t xml:space="preserve"> eta diseinua </w:t>
      </w:r>
      <w:r w:rsidR="008C2A4A">
        <w:t>prestatzerakoan</w:t>
      </w:r>
      <w:r w:rsidR="004E54B7">
        <w:t>?</w:t>
      </w:r>
    </w:p>
    <w:p w14:paraId="24EBF64B" w14:textId="7D02D613" w:rsidR="00314D30" w:rsidRDefault="001A337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Interes-taldeak aktiboak izan al</w:t>
      </w:r>
      <w:r w:rsidR="008C2A4A">
        <w:t xml:space="preserve"> </w:t>
      </w:r>
      <w:r>
        <w:t xml:space="preserve">dira euren ekarpenak </w:t>
      </w:r>
      <w:proofErr w:type="spellStart"/>
      <w:r>
        <w:t>egiterakoan</w:t>
      </w:r>
      <w:proofErr w:type="spellEnd"/>
      <w:r>
        <w:t>?</w:t>
      </w:r>
    </w:p>
    <w:p w14:paraId="1D0C16E9" w14:textId="4806732B" w:rsid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Zerrendatu</w:t>
      </w:r>
      <w:r w:rsidR="008C2A4A">
        <w:t xml:space="preserve"> itzazu</w:t>
      </w:r>
      <w:r w:rsidR="001A3377">
        <w:t>, mesedez,</w:t>
      </w:r>
      <w:r>
        <w:t xml:space="preserve"> </w:t>
      </w:r>
      <w:r w:rsidR="001A3377">
        <w:t>parte hartu duten interes-talde batzuk</w:t>
      </w:r>
      <w:r>
        <w:t>.</w:t>
      </w:r>
    </w:p>
    <w:p w14:paraId="2A96B762" w14:textId="08503DFF" w:rsidR="004E54B7" w:rsidRP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Nork </w:t>
      </w:r>
      <w:r w:rsidR="001A3377">
        <w:t xml:space="preserve">izan </w:t>
      </w:r>
      <w:r>
        <w:t xml:space="preserve">du azken hitza </w:t>
      </w:r>
      <w:r w:rsidR="001A3377">
        <w:t>deliberazio</w:t>
      </w:r>
      <w:r>
        <w:t>-prozesuaren diseinu-kontuetan?</w:t>
      </w:r>
    </w:p>
    <w:p w14:paraId="181429A6" w14:textId="216F8E54" w:rsidR="003B6720" w:rsidRDefault="003B6720" w:rsidP="0063664C">
      <w:pPr>
        <w:pStyle w:val="Ttulo2"/>
        <w:spacing w:before="0" w:after="160"/>
        <w:jc w:val="both"/>
      </w:pPr>
      <w:r>
        <w:t>Gardentasuna eta gobernantza</w:t>
      </w:r>
    </w:p>
    <w:p w14:paraId="7F9C6362" w14:textId="534BDBED" w:rsidR="004E54B7" w:rsidRDefault="001A337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Erabili al duzu</w:t>
      </w:r>
      <w:r w:rsidR="00034D85">
        <w:t xml:space="preserve"> hitz-gakorik</w:t>
      </w:r>
      <w:r>
        <w:t>, konpromiso-araurik, jokabide-koderik edo marko etikorik prozesua gidatzeko?</w:t>
      </w:r>
      <w:r w:rsidR="004E54B7">
        <w:t xml:space="preserve"> (Erantzuna baiezkoa bada, </w:t>
      </w:r>
      <w:r>
        <w:t>zehaztu</w:t>
      </w:r>
      <w:r w:rsidR="008C2A4A">
        <w:t xml:space="preserve"> zeintzuk,</w:t>
      </w:r>
      <w:r>
        <w:t xml:space="preserve"> mesedez, gorde</w:t>
      </w:r>
      <w:r w:rsidR="008C2A4A">
        <w:t xml:space="preserve"> ditzagun</w:t>
      </w:r>
      <w:r>
        <w:t>).</w:t>
      </w:r>
    </w:p>
    <w:p w14:paraId="4FB3ED2E" w14:textId="6A4872BA" w:rsidR="004E54B7" w:rsidRPr="004E54B7" w:rsidRDefault="00A471E1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Erantzuna baiezkoa bada</w:t>
      </w:r>
      <w:r w:rsidR="004E54B7">
        <w:t xml:space="preserve">, </w:t>
      </w:r>
      <w:r>
        <w:t>lagungarriak izan al dira</w:t>
      </w:r>
      <w:r w:rsidR="004E54B7">
        <w:t>?</w:t>
      </w:r>
    </w:p>
    <w:p w14:paraId="588E8092" w14:textId="10E1C385" w:rsidR="003B6720" w:rsidRDefault="003B6720" w:rsidP="0063664C">
      <w:pPr>
        <w:pStyle w:val="Ttulo2"/>
        <w:spacing w:before="0" w:after="160"/>
        <w:jc w:val="both"/>
      </w:pPr>
      <w:r>
        <w:t>Ordezkaritza eta inklusioa</w:t>
      </w:r>
    </w:p>
    <w:p w14:paraId="06CA26E0" w14:textId="20410810" w:rsidR="00A471E1" w:rsidRDefault="00A471E1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 w:rsidRPr="00034D85">
        <w:rPr>
          <w:color w:val="000000" w:themeColor="text1"/>
        </w:rPr>
        <w:t xml:space="preserve">Nola lortu </w:t>
      </w:r>
      <w:r w:rsidR="002B6DDD" w:rsidRPr="00034D85">
        <w:rPr>
          <w:color w:val="000000" w:themeColor="text1"/>
        </w:rPr>
        <w:t>da</w:t>
      </w:r>
      <w:r w:rsidRPr="00034D85">
        <w:rPr>
          <w:color w:val="000000" w:themeColor="text1"/>
        </w:rPr>
        <w:t xml:space="preserve"> parte-hartzaileak prozesura batzea?</w:t>
      </w:r>
      <w:r w:rsidR="00CD094A" w:rsidRPr="00034D85">
        <w:rPr>
          <w:color w:val="000000" w:themeColor="text1"/>
        </w:rPr>
        <w:t xml:space="preserve"> </w:t>
      </w:r>
      <w:r w:rsidRPr="00034D85">
        <w:rPr>
          <w:color w:val="000000" w:themeColor="text1"/>
        </w:rPr>
        <w:t xml:space="preserve">Deskribatu </w:t>
      </w:r>
      <w:r>
        <w:t>prozesua, mesedez.</w:t>
      </w:r>
    </w:p>
    <w:p w14:paraId="40167785" w14:textId="2459AC76" w:rsidR="004E54B7" w:rsidRPr="004E54B7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Talderen bat</w:t>
      </w:r>
      <w:r w:rsidR="00A471E1">
        <w:t>engana</w:t>
      </w:r>
      <w:r>
        <w:t xml:space="preserve"> iristea zaila </w:t>
      </w:r>
      <w:r w:rsidR="00A471E1">
        <w:t>izan al da</w:t>
      </w:r>
      <w:r>
        <w:t xml:space="preserve">? </w:t>
      </w:r>
      <w:r w:rsidR="00A471E1">
        <w:t>Erantzuna baiezkoa bada</w:t>
      </w:r>
      <w:r>
        <w:t xml:space="preserve">, nola </w:t>
      </w:r>
      <w:r w:rsidR="00CD094A">
        <w:t>erantzun</w:t>
      </w:r>
      <w:r>
        <w:t xml:space="preserve"> </w:t>
      </w:r>
      <w:r w:rsidR="00CD094A">
        <w:t>diozue</w:t>
      </w:r>
      <w:r w:rsidR="00913565">
        <w:t xml:space="preserve"> </w:t>
      </w:r>
      <w:r>
        <w:t>erronka</w:t>
      </w:r>
      <w:r w:rsidR="00A471E1">
        <w:t xml:space="preserve"> horri</w:t>
      </w:r>
      <w:r>
        <w:t>?</w:t>
      </w:r>
    </w:p>
    <w:p w14:paraId="2CE1E4E2" w14:textId="77777777" w:rsidR="003B6720" w:rsidRDefault="003B6720" w:rsidP="0063664C">
      <w:pPr>
        <w:pStyle w:val="Ttulo1"/>
        <w:spacing w:before="0" w:after="160"/>
        <w:jc w:val="both"/>
      </w:pPr>
    </w:p>
    <w:p w14:paraId="6DE754E0" w14:textId="0E780198" w:rsidR="003B6720" w:rsidRDefault="003B6720" w:rsidP="0063664C">
      <w:pPr>
        <w:pStyle w:val="Ttulo1"/>
        <w:spacing w:before="0" w:after="160"/>
        <w:jc w:val="both"/>
      </w:pPr>
      <w:r>
        <w:t>2) Deliberazio-esperientzia</w:t>
      </w:r>
    </w:p>
    <w:p w14:paraId="5EB00E88" w14:textId="444EC1FD" w:rsidR="003B6720" w:rsidRPr="00CD094A" w:rsidRDefault="003B6720" w:rsidP="0063664C">
      <w:pPr>
        <w:pStyle w:val="Ttulo2"/>
        <w:spacing w:before="0" w:after="160"/>
        <w:jc w:val="both"/>
      </w:pPr>
      <w:proofErr w:type="spellStart"/>
      <w:r w:rsidRPr="00CD094A">
        <w:t>Fazilitazioaren</w:t>
      </w:r>
      <w:proofErr w:type="spellEnd"/>
      <w:r w:rsidRPr="00CD094A">
        <w:t xml:space="preserve"> neutraltasuna eta </w:t>
      </w:r>
      <w:r w:rsidR="00CD094A" w:rsidRPr="00CD094A">
        <w:t>inklusioa</w:t>
      </w:r>
    </w:p>
    <w:p w14:paraId="2EB05121" w14:textId="1F32585B" w:rsidR="004E54B7" w:rsidRPr="00CD094A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 w:rsidRPr="00CD094A">
        <w:t>Zein</w:t>
      </w:r>
      <w:r w:rsidR="002B6DDD">
        <w:t>tzuk</w:t>
      </w:r>
      <w:r w:rsidRPr="00CD094A">
        <w:t xml:space="preserve"> izan </w:t>
      </w:r>
      <w:r w:rsidR="00DE56B1" w:rsidRPr="00CD094A">
        <w:t>dira</w:t>
      </w:r>
      <w:r w:rsidRPr="00CD094A">
        <w:t xml:space="preserve"> </w:t>
      </w:r>
      <w:proofErr w:type="spellStart"/>
      <w:r w:rsidR="00DE56B1" w:rsidRPr="00CD094A">
        <w:t>fazilitatzaileen</w:t>
      </w:r>
      <w:proofErr w:type="spellEnd"/>
      <w:r w:rsidRPr="00CD094A">
        <w:t xml:space="preserve"> zeregin nagusiak?</w:t>
      </w:r>
    </w:p>
    <w:p w14:paraId="3D251B62" w14:textId="6670946D" w:rsidR="004E54B7" w:rsidRPr="00CD094A" w:rsidRDefault="004E54B7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 w:rsidRPr="00CD094A">
        <w:lastRenderedPageBreak/>
        <w:t xml:space="preserve">Nola </w:t>
      </w:r>
      <w:r w:rsidR="00DE56B1" w:rsidRPr="00CD094A">
        <w:t>formatu dira</w:t>
      </w:r>
      <w:r w:rsidRPr="00CD094A">
        <w:t xml:space="preserve"> </w:t>
      </w:r>
      <w:proofErr w:type="spellStart"/>
      <w:r w:rsidR="00DE56B1" w:rsidRPr="00CD094A">
        <w:t>fazilitatzaileak</w:t>
      </w:r>
      <w:proofErr w:type="spellEnd"/>
      <w:r w:rsidRPr="00CD094A">
        <w:t>?</w:t>
      </w:r>
    </w:p>
    <w:p w14:paraId="40351363" w14:textId="77777777" w:rsidR="00034D85" w:rsidRDefault="00CD094A" w:rsidP="00034D85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Uneren batean</w:t>
      </w:r>
      <w:r w:rsidR="007F054F">
        <w:t xml:space="preserve"> parte-hartzaile</w:t>
      </w:r>
      <w:r>
        <w:t xml:space="preserve">ren batek </w:t>
      </w:r>
      <w:r w:rsidR="007F054F">
        <w:t>monopolizatu</w:t>
      </w:r>
      <w:r>
        <w:t xml:space="preserve"> al</w:t>
      </w:r>
      <w:r w:rsidR="007F054F">
        <w:t xml:space="preserve"> ditu</w:t>
      </w:r>
      <w:r>
        <w:t xml:space="preserve"> elkarrizketak</w:t>
      </w:r>
      <w:r w:rsidR="007F054F">
        <w:t xml:space="preserve">? Hala izan bada, nola kudeatu </w:t>
      </w:r>
      <w:r>
        <w:t>da</w:t>
      </w:r>
      <w:r w:rsidR="007F054F">
        <w:t xml:space="preserve"> hori?</w:t>
      </w:r>
    </w:p>
    <w:p w14:paraId="5F2F9FAA" w14:textId="77777777" w:rsidR="00034D85" w:rsidRDefault="00034D85" w:rsidP="00034D85">
      <w:pPr>
        <w:ind w:left="352"/>
        <w:jc w:val="both"/>
      </w:pPr>
    </w:p>
    <w:p w14:paraId="317B7516" w14:textId="6B8D32A4" w:rsidR="00034D85" w:rsidRPr="00034D85" w:rsidRDefault="00034D85" w:rsidP="00034D85">
      <w:pPr>
        <w:jc w:val="both"/>
        <w:rPr>
          <w:color w:val="C00000"/>
        </w:rPr>
      </w:pPr>
      <w:r w:rsidRPr="00034D85">
        <w:rPr>
          <w:color w:val="C00000"/>
        </w:rPr>
        <w:t>Online tresnak (webgunea, plataforma, intranet, posta…) erabiliko badira bakarrik. Erabiliko ez badira, 19-21 galderak kendu:</w:t>
      </w:r>
    </w:p>
    <w:p w14:paraId="232A6CAC" w14:textId="52E1D80D" w:rsidR="003B6720" w:rsidRDefault="003B6720" w:rsidP="00034D85">
      <w:pPr>
        <w:pStyle w:val="Ttulo2"/>
        <w:spacing w:before="0" w:after="160"/>
        <w:jc w:val="both"/>
      </w:pPr>
      <w:r>
        <w:t xml:space="preserve">Online erreminten erabilera </w:t>
      </w:r>
      <w:proofErr w:type="spellStart"/>
      <w:r>
        <w:t>irisgarria</w:t>
      </w:r>
      <w:proofErr w:type="spellEnd"/>
      <w:r>
        <w:t>, neutrala eta gardena</w:t>
      </w:r>
    </w:p>
    <w:p w14:paraId="67DBDC01" w14:textId="5E1DE7E6" w:rsidR="004E54B7" w:rsidRDefault="004E54B7" w:rsidP="00034D85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Nola aukeratu </w:t>
      </w:r>
      <w:r w:rsidR="00E76BA7">
        <w:t>zenituzten</w:t>
      </w:r>
      <w:r>
        <w:t xml:space="preserve"> </w:t>
      </w:r>
      <w:r w:rsidR="00E76BA7">
        <w:t>erabiliko ziren online tresnak</w:t>
      </w:r>
      <w:r>
        <w:t>?</w:t>
      </w:r>
    </w:p>
    <w:p w14:paraId="7893EE4C" w14:textId="01F446B4" w:rsidR="004E54B7" w:rsidRDefault="00604595" w:rsidP="00034D85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Tresna horiek erabiltzeko a</w:t>
      </w:r>
      <w:r w:rsidR="004E54B7">
        <w:t xml:space="preserve">zalpen </w:t>
      </w:r>
      <w:r w:rsidR="00E76BA7">
        <w:t>asko</w:t>
      </w:r>
      <w:r w:rsidR="004E54B7">
        <w:t xml:space="preserve"> eman behar </w:t>
      </w:r>
      <w:r w:rsidR="00E76BA7">
        <w:t xml:space="preserve">izan </w:t>
      </w:r>
      <w:r>
        <w:t>al duzue</w:t>
      </w:r>
      <w:r w:rsidR="00E76BA7">
        <w:t xml:space="preserve"> eta laguntza eman behar izan </w:t>
      </w:r>
      <w:r>
        <w:t>al duzue</w:t>
      </w:r>
      <w:r w:rsidR="004E54B7">
        <w:t>?</w:t>
      </w:r>
    </w:p>
    <w:p w14:paraId="3D2A5FC3" w14:textId="4D86A3CE" w:rsidR="004E54B7" w:rsidRDefault="004E54B7" w:rsidP="00034D85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Online tresna ber</w:t>
      </w:r>
      <w:r w:rsidR="006D76BC">
        <w:t>ber</w:t>
      </w:r>
      <w:r>
        <w:t xml:space="preserve">ak erabiliko </w:t>
      </w:r>
      <w:r w:rsidR="00604595">
        <w:t xml:space="preserve">al </w:t>
      </w:r>
      <w:r>
        <w:t xml:space="preserve">zenituzke etorkizunean beste </w:t>
      </w:r>
      <w:r w:rsidR="006D76BC">
        <w:t>deliberazio</w:t>
      </w:r>
      <w:r>
        <w:t xml:space="preserve">-prozesu batzuetarako? </w:t>
      </w:r>
      <w:r w:rsidR="006D76BC">
        <w:t>Hala bada</w:t>
      </w:r>
      <w:r>
        <w:t>, zergatik? Bestela, zergatik ez?</w:t>
      </w:r>
    </w:p>
    <w:p w14:paraId="4146FE36" w14:textId="77777777" w:rsidR="00034D85" w:rsidRPr="004E54B7" w:rsidRDefault="00034D85" w:rsidP="00034D85">
      <w:pPr>
        <w:pStyle w:val="Prrafodelista"/>
        <w:ind w:left="709"/>
        <w:contextualSpacing w:val="0"/>
        <w:jc w:val="both"/>
      </w:pPr>
    </w:p>
    <w:p w14:paraId="2D97C03A" w14:textId="466ACECC" w:rsidR="003B6720" w:rsidRDefault="003B6720" w:rsidP="0063664C">
      <w:pPr>
        <w:pStyle w:val="Ttulo2"/>
        <w:spacing w:before="0" w:after="160"/>
        <w:jc w:val="both"/>
      </w:pPr>
      <w:r>
        <w:t>Informazioaren eta interes-taldeen</w:t>
      </w:r>
      <w:r w:rsidR="00034D85">
        <w:t xml:space="preserve"> zabalera</w:t>
      </w:r>
      <w:r>
        <w:t>, aniztasuna, argitasuna eta egokitasuna</w:t>
      </w:r>
    </w:p>
    <w:p w14:paraId="3FB4BFC4" w14:textId="09E82E5C" w:rsidR="006D76BC" w:rsidRDefault="0060459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D</w:t>
      </w:r>
      <w:r w:rsidR="006D76BC">
        <w:t>eliberazio-prozesuko parte-hartzaileei eman</w:t>
      </w:r>
      <w:r w:rsidR="002B6DDD">
        <w:t xml:space="preserve"> zaien </w:t>
      </w:r>
      <w:r w:rsidR="006D76BC">
        <w:t>oinarrizko informazioa prestatzeko prozesua</w:t>
      </w:r>
      <w:r>
        <w:t xml:space="preserve"> nolakoa izan zen</w:t>
      </w:r>
      <w:r w:rsidR="006D76BC">
        <w:t>?</w:t>
      </w:r>
      <w:r w:rsidR="00E02E72">
        <w:t xml:space="preserve"> (</w:t>
      </w:r>
      <w:r>
        <w:t>E</w:t>
      </w:r>
      <w:r w:rsidR="00E02E72">
        <w:t>sate baterako, informazio egokia aukeratzea eta interes-taldeak identifikatzea aurkezpenetarako eta paneletako eztabai</w:t>
      </w:r>
      <w:r>
        <w:t>d</w:t>
      </w:r>
      <w:r w:rsidR="00E02E72">
        <w:t>e</w:t>
      </w:r>
      <w:r>
        <w:t>ta</w:t>
      </w:r>
      <w:r w:rsidR="00E02E72">
        <w:t>rako).</w:t>
      </w:r>
    </w:p>
    <w:p w14:paraId="31B63E53" w14:textId="0A8C42C7" w:rsidR="003B6720" w:rsidRPr="00034D85" w:rsidRDefault="00604595" w:rsidP="00034D85">
      <w:pPr>
        <w:pStyle w:val="Ttulo2"/>
      </w:pPr>
      <w:bookmarkStart w:id="1" w:name="_Hlk106778934"/>
      <w:r w:rsidRPr="00034D85">
        <w:t>Ebazpen-</w:t>
      </w:r>
      <w:r w:rsidR="003B6720" w:rsidRPr="00034D85">
        <w:t>kalitatea</w:t>
      </w:r>
      <w:r w:rsidRPr="00034D85">
        <w:t xml:space="preserve"> </w:t>
      </w:r>
    </w:p>
    <w:bookmarkEnd w:id="1"/>
    <w:p w14:paraId="68914712" w14:textId="27A3AF3E" w:rsidR="00E02E72" w:rsidRDefault="0091356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Ze </w:t>
      </w:r>
      <w:r w:rsidR="00E02E72">
        <w:t>deliberazio</w:t>
      </w:r>
      <w:r>
        <w:t xml:space="preserve">-teknika erabili </w:t>
      </w:r>
      <w:r w:rsidR="00604595">
        <w:t>dira</w:t>
      </w:r>
      <w:r>
        <w:t xml:space="preserve">? </w:t>
      </w:r>
      <w:r w:rsidR="004E5212">
        <w:t>Adibidez,</w:t>
      </w:r>
      <w:r>
        <w:t xml:space="preserve"> </w:t>
      </w:r>
      <w:r w:rsidR="00E02E72">
        <w:t>azpia</w:t>
      </w:r>
      <w:r w:rsidR="00E02E72" w:rsidRPr="00034D85">
        <w:rPr>
          <w:color w:val="000000" w:themeColor="text1"/>
        </w:rPr>
        <w:t xml:space="preserve">n egon litezkeen balioak kontuan hartzea, </w:t>
      </w:r>
      <w:bookmarkStart w:id="2" w:name="_Hlk106779145"/>
      <w:r w:rsidR="004E5212" w:rsidRPr="00034D85">
        <w:rPr>
          <w:color w:val="000000" w:themeColor="text1"/>
        </w:rPr>
        <w:t>alternatibak eta kontrap</w:t>
      </w:r>
      <w:r w:rsidR="00034D85" w:rsidRPr="00034D85">
        <w:rPr>
          <w:color w:val="000000" w:themeColor="text1"/>
        </w:rPr>
        <w:t>artid</w:t>
      </w:r>
      <w:r w:rsidR="004E5212" w:rsidRPr="00034D85">
        <w:rPr>
          <w:color w:val="000000" w:themeColor="text1"/>
        </w:rPr>
        <w:t>ak aztertzea</w:t>
      </w:r>
      <w:r w:rsidR="00E02E72" w:rsidRPr="00034D85">
        <w:rPr>
          <w:color w:val="000000" w:themeColor="text1"/>
        </w:rPr>
        <w:t xml:space="preserve">, </w:t>
      </w:r>
      <w:bookmarkEnd w:id="2"/>
      <w:r w:rsidR="00E02E72">
        <w:t>zalantz</w:t>
      </w:r>
      <w:r w:rsidR="004E5212">
        <w:t>etan</w:t>
      </w:r>
      <w:r w:rsidR="00E02E72">
        <w:t xml:space="preserve"> </w:t>
      </w:r>
      <w:r w:rsidR="004E5212">
        <w:t>sakontzea</w:t>
      </w:r>
      <w:r w:rsidR="00E02E72">
        <w:t>, ikuspuntu desberdinak kontuan hartzea</w:t>
      </w:r>
      <w:r w:rsidR="004E5212">
        <w:t>.</w:t>
      </w:r>
    </w:p>
    <w:p w14:paraId="7698331F" w14:textId="1408FA32" w:rsidR="00913565" w:rsidRPr="00913565" w:rsidRDefault="0091356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Zein</w:t>
      </w:r>
      <w:r w:rsidR="004E5212">
        <w:t>tzuk</w:t>
      </w:r>
      <w:r>
        <w:t xml:space="preserve"> izan </w:t>
      </w:r>
      <w:r w:rsidR="004E5212">
        <w:t>dira</w:t>
      </w:r>
      <w:r>
        <w:t xml:space="preserve"> </w:t>
      </w:r>
      <w:r w:rsidR="004E5212">
        <w:t>parte-hartzaileen</w:t>
      </w:r>
      <w:r>
        <w:t xml:space="preserve"> ikuspegi</w:t>
      </w:r>
      <w:r w:rsidR="002B6DDD">
        <w:t>rik</w:t>
      </w:r>
      <w:r>
        <w:t xml:space="preserve"> gatazkatsuen</w:t>
      </w:r>
      <w:r w:rsidR="004E5212">
        <w:t>ak</w:t>
      </w:r>
      <w:r>
        <w:t>? Zerrendatu itzazu</w:t>
      </w:r>
      <w:r w:rsidR="00D050CC">
        <w:t>, mesedez</w:t>
      </w:r>
      <w:r>
        <w:t>.</w:t>
      </w:r>
    </w:p>
    <w:p w14:paraId="3781B40B" w14:textId="1CD61068" w:rsidR="003B6720" w:rsidRDefault="00D050CC" w:rsidP="0063664C">
      <w:pPr>
        <w:pStyle w:val="Ttulo2"/>
        <w:spacing w:before="0" w:after="160"/>
        <w:jc w:val="both"/>
      </w:pPr>
      <w:r>
        <w:t>Parte-hartzaileen</w:t>
      </w:r>
      <w:r w:rsidR="003B6720">
        <w:t xml:space="preserve"> jakintza igoeraren pertzepzioa</w:t>
      </w:r>
    </w:p>
    <w:p w14:paraId="605391F4" w14:textId="5CC3B202" w:rsidR="00913565" w:rsidRPr="00913565" w:rsidRDefault="00E02E72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Denborarekin i</w:t>
      </w:r>
      <w:r w:rsidR="00913565">
        <w:t>kusi al du</w:t>
      </w:r>
      <w:r>
        <w:t>zu</w:t>
      </w:r>
      <w:r w:rsidR="00913565">
        <w:t xml:space="preserve"> aldaketarik </w:t>
      </w:r>
      <w:r>
        <w:t>parte-hartzaileek</w:t>
      </w:r>
      <w:r w:rsidR="00913565">
        <w:t xml:space="preserve"> </w:t>
      </w:r>
      <w:r>
        <w:t xml:space="preserve">beraien ikuspuntua transmititzeko </w:t>
      </w:r>
      <w:r w:rsidR="00913565">
        <w:t>erabil</w:t>
      </w:r>
      <w:r w:rsidR="00D050CC">
        <w:t xml:space="preserve">i duten </w:t>
      </w:r>
      <w:r w:rsidR="00913565">
        <w:t>arrazoibidean?</w:t>
      </w:r>
    </w:p>
    <w:p w14:paraId="05E4E530" w14:textId="3E26B3D1" w:rsidR="003B6720" w:rsidRDefault="003B6720" w:rsidP="0063664C">
      <w:pPr>
        <w:pStyle w:val="Ttulo2"/>
        <w:spacing w:before="0" w:after="160"/>
        <w:jc w:val="both"/>
      </w:pPr>
      <w:r>
        <w:t>Hitz egiteko aukera-berdintasuna</w:t>
      </w:r>
    </w:p>
    <w:p w14:paraId="2DEC5262" w14:textId="21A2EB75" w:rsidR="00913565" w:rsidRPr="00913565" w:rsidRDefault="00E02E72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Parte-hartzaileen aldetik jaso al duzu </w:t>
      </w:r>
      <w:r w:rsidRPr="002B6DDD">
        <w:rPr>
          <w:i/>
          <w:iCs/>
        </w:rPr>
        <w:t>feedback</w:t>
      </w:r>
      <w:r>
        <w:t xml:space="preserve">ik edo </w:t>
      </w:r>
      <w:r w:rsidR="00913565">
        <w:t>iradokizunik prozesua</w:t>
      </w:r>
      <w:r w:rsidR="00537C69">
        <w:t xml:space="preserve"> aldatzeari buruz edo prozesuaren zati batzuk egokitzeari buruz</w:t>
      </w:r>
      <w:r w:rsidR="00913565">
        <w:t>?</w:t>
      </w:r>
    </w:p>
    <w:p w14:paraId="39391816" w14:textId="469E8E53" w:rsidR="003B6720" w:rsidRDefault="003B6720" w:rsidP="0063664C">
      <w:pPr>
        <w:pStyle w:val="Ttulo2"/>
        <w:spacing w:before="0" w:after="160"/>
        <w:jc w:val="both"/>
      </w:pPr>
      <w:r>
        <w:t>Errespetua eta elkarrekiko ulermena</w:t>
      </w:r>
    </w:p>
    <w:p w14:paraId="5B33BC9E" w14:textId="55ED4112" w:rsidR="00913565" w:rsidRDefault="00537C69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Parte-hartzaileen</w:t>
      </w:r>
      <w:r w:rsidR="00913565">
        <w:t xml:space="preserve"> arteko </w:t>
      </w:r>
      <w:r w:rsidR="00D050CC">
        <w:t>liskarren bat</w:t>
      </w:r>
      <w:r w:rsidR="00913565">
        <w:t xml:space="preserve"> geldiarazteko esku hartu behar izan </w:t>
      </w:r>
      <w:r>
        <w:t>al duzu</w:t>
      </w:r>
      <w:r w:rsidR="00913565">
        <w:t>?</w:t>
      </w:r>
    </w:p>
    <w:p w14:paraId="6AD7F2EE" w14:textId="37731506" w:rsidR="00913565" w:rsidRDefault="00537C69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Kideak</w:t>
      </w:r>
      <w:r w:rsidR="00913565">
        <w:t xml:space="preserve"> hizketan ari zirela</w:t>
      </w:r>
      <w:r>
        <w:t>-eta</w:t>
      </w:r>
      <w:r w:rsidR="002B6DDD">
        <w:t>,</w:t>
      </w:r>
      <w:r>
        <w:t xml:space="preserve"> beste parte-hartzaileei</w:t>
      </w:r>
      <w:r w:rsidR="00913565">
        <w:t xml:space="preserve"> gogora</w:t>
      </w:r>
      <w:r w:rsidR="00D050CC">
        <w:t>razi</w:t>
      </w:r>
      <w:r w:rsidR="00913565">
        <w:t xml:space="preserve"> behar </w:t>
      </w:r>
      <w:r>
        <w:t xml:space="preserve">izan </w:t>
      </w:r>
      <w:r w:rsidR="00D050CC">
        <w:t xml:space="preserve">al </w:t>
      </w:r>
      <w:r>
        <w:t>diezu elkarri entzuteko</w:t>
      </w:r>
      <w:r w:rsidR="00913565">
        <w:t>?</w:t>
      </w:r>
    </w:p>
    <w:p w14:paraId="1F4D3F73" w14:textId="6B7A0AB9" w:rsidR="00537C69" w:rsidRDefault="0091356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lastRenderedPageBreak/>
        <w:t>Uste</w:t>
      </w:r>
      <w:r w:rsidR="00537C69">
        <w:t xml:space="preserve"> al</w:t>
      </w:r>
      <w:r>
        <w:t xml:space="preserve"> duzu</w:t>
      </w:r>
      <w:r w:rsidR="00537C69">
        <w:t xml:space="preserve"> taldeak erronka handiagoa </w:t>
      </w:r>
      <w:proofErr w:type="spellStart"/>
      <w:r w:rsidR="00537C69">
        <w:t>suposatuko</w:t>
      </w:r>
      <w:proofErr w:type="spellEnd"/>
      <w:r w:rsidR="00537C69">
        <w:t xml:space="preserve"> zioten </w:t>
      </w:r>
      <w:r w:rsidR="00D050CC">
        <w:t xml:space="preserve">gizarteko kide </w:t>
      </w:r>
      <w:proofErr w:type="spellStart"/>
      <w:r w:rsidR="00D050CC">
        <w:t>baztertuagoen</w:t>
      </w:r>
      <w:proofErr w:type="spellEnd"/>
      <w:r w:rsidR="00D050CC">
        <w:t xml:space="preserve"> </w:t>
      </w:r>
      <w:r w:rsidR="00537C69">
        <w:t>ikuspuntuak entzun eta barneratu zitzakeela?</w:t>
      </w:r>
    </w:p>
    <w:p w14:paraId="5E5DDFED" w14:textId="73CE6981" w:rsidR="003B6720" w:rsidRDefault="003B6720" w:rsidP="0063664C">
      <w:pPr>
        <w:pStyle w:val="Ttulo2"/>
        <w:spacing w:before="0" w:after="160"/>
        <w:jc w:val="both"/>
      </w:pPr>
      <w:r>
        <w:t>Erabakiak hartzeko eta erantzuteko askatasuna</w:t>
      </w:r>
    </w:p>
    <w:p w14:paraId="455453DA" w14:textId="0FD56D8C" w:rsidR="00913565" w:rsidRDefault="003A54ED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K</w:t>
      </w:r>
      <w:r w:rsidR="00913565">
        <w:t>anpoko interferentzia desegokirik</w:t>
      </w:r>
      <w:r>
        <w:t xml:space="preserve"> hauteman</w:t>
      </w:r>
      <w:r w:rsidR="00650C47">
        <w:t xml:space="preserve"> al</w:t>
      </w:r>
      <w:r>
        <w:t xml:space="preserve"> duzu</w:t>
      </w:r>
      <w:r w:rsidR="00913565">
        <w:t>? Adibidez, parte-hartzaile</w:t>
      </w:r>
      <w:r>
        <w:t>ek nahi ez zuten arreta jasotzea lobbyen</w:t>
      </w:r>
      <w:r w:rsidR="00913565">
        <w:t xml:space="preserve"> edo komunikabidee</w:t>
      </w:r>
      <w:r>
        <w:t>n</w:t>
      </w:r>
      <w:r w:rsidR="00913565">
        <w:t xml:space="preserve"> </w:t>
      </w:r>
      <w:r>
        <w:t>aldetik</w:t>
      </w:r>
      <w:r w:rsidR="00913565">
        <w:t>.</w:t>
      </w:r>
    </w:p>
    <w:p w14:paraId="4F21B506" w14:textId="14B52724" w:rsidR="00913565" w:rsidRDefault="0091356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 xml:space="preserve">Azken gomendioak </w:t>
      </w:r>
      <w:r w:rsidR="00650C47">
        <w:t>zirriborratzeko</w:t>
      </w:r>
      <w:r>
        <w:t xml:space="preserve"> prozesua deskriba dezake</w:t>
      </w:r>
      <w:r w:rsidR="003A54ED">
        <w:t>zu</w:t>
      </w:r>
      <w:r>
        <w:t>?</w:t>
      </w:r>
    </w:p>
    <w:p w14:paraId="50B27558" w14:textId="16152617" w:rsidR="00913565" w:rsidRPr="00913565" w:rsidRDefault="003A54ED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Zure</w:t>
      </w:r>
      <w:r w:rsidR="00913565">
        <w:t xml:space="preserve"> iritziz, </w:t>
      </w:r>
      <w:r w:rsidR="00650C47">
        <w:t xml:space="preserve">erabaki on batera iristeko </w:t>
      </w:r>
      <w:r w:rsidR="00913565">
        <w:t xml:space="preserve">erabilgarriak </w:t>
      </w:r>
      <w:r>
        <w:t xml:space="preserve">izan al </w:t>
      </w:r>
      <w:r w:rsidR="00650C47">
        <w:t>dira</w:t>
      </w:r>
      <w:r w:rsidR="00913565">
        <w:t xml:space="preserve"> azken erabakiak hartzeko erabil</w:t>
      </w:r>
      <w:r w:rsidR="00650C47">
        <w:t xml:space="preserve">i diren </w:t>
      </w:r>
      <w:r w:rsidR="00913565">
        <w:t>erabaki demokratikorako arauak?</w:t>
      </w:r>
      <w:r w:rsidR="00650C47">
        <w:t xml:space="preserve"> Hala bada, zergatik? Bestela, zergatik ez?</w:t>
      </w:r>
    </w:p>
    <w:p w14:paraId="5264826E" w14:textId="736D381B" w:rsidR="003B6720" w:rsidRDefault="003B6720" w:rsidP="0063664C">
      <w:pPr>
        <w:pStyle w:val="Ttulo2"/>
        <w:spacing w:before="0" w:after="160"/>
        <w:jc w:val="both"/>
      </w:pPr>
      <w:r>
        <w:t>Kideen pribatutasuna errespetatzea</w:t>
      </w:r>
    </w:p>
    <w:p w14:paraId="1A99D172" w14:textId="1E4076E0" w:rsidR="003B6720" w:rsidRDefault="00913565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 w:rsidRPr="00913565">
        <w:t>Ze</w:t>
      </w:r>
      <w:r w:rsidR="003A54ED">
        <w:t>in da zure ikuspuntua</w:t>
      </w:r>
      <w:r w:rsidRPr="00913565">
        <w:t xml:space="preserve"> </w:t>
      </w:r>
      <w:r w:rsidR="003A54ED">
        <w:t xml:space="preserve">parte-hartzaileen </w:t>
      </w:r>
      <w:r w:rsidRPr="00913565">
        <w:t>pribatutasuna babeste</w:t>
      </w:r>
      <w:r w:rsidR="00B9656A">
        <w:t>ari buruz</w:t>
      </w:r>
      <w:r w:rsidRPr="00913565">
        <w:t>?</w:t>
      </w:r>
    </w:p>
    <w:p w14:paraId="25982860" w14:textId="77777777" w:rsidR="00650C47" w:rsidRDefault="00650C47" w:rsidP="0063664C">
      <w:pPr>
        <w:pStyle w:val="Ttulo1"/>
        <w:spacing w:before="0" w:after="160"/>
        <w:jc w:val="both"/>
      </w:pPr>
    </w:p>
    <w:p w14:paraId="4512B759" w14:textId="446303DE" w:rsidR="003B6720" w:rsidRDefault="003B6720" w:rsidP="0063664C">
      <w:pPr>
        <w:pStyle w:val="Ttulo1"/>
        <w:spacing w:before="0" w:after="160"/>
        <w:jc w:val="both"/>
      </w:pPr>
      <w:r>
        <w:t>3) Inpaktua</w:t>
      </w:r>
    </w:p>
    <w:p w14:paraId="556AE470" w14:textId="1CFD711B" w:rsidR="003B6720" w:rsidRDefault="003B6720" w:rsidP="0063664C">
      <w:pPr>
        <w:pStyle w:val="Ttulo2"/>
        <w:spacing w:before="0" w:after="160"/>
        <w:jc w:val="both"/>
      </w:pPr>
      <w:r>
        <w:t>Parte-hartzaileen zaintza prozesuaren ostean</w:t>
      </w:r>
    </w:p>
    <w:p w14:paraId="4E960572" w14:textId="77A15E3A" w:rsidR="00720F17" w:rsidRDefault="00C6497B" w:rsidP="0063664C">
      <w:pPr>
        <w:pStyle w:val="Prrafodelista"/>
        <w:numPr>
          <w:ilvl w:val="0"/>
          <w:numId w:val="1"/>
        </w:numPr>
        <w:ind w:left="709" w:hanging="357"/>
        <w:contextualSpacing w:val="0"/>
        <w:jc w:val="both"/>
      </w:pPr>
      <w:r>
        <w:t>Z</w:t>
      </w:r>
      <w:r w:rsidRPr="00C6497B">
        <w:t>ein da</w:t>
      </w:r>
      <w:r>
        <w:t xml:space="preserve"> zure </w:t>
      </w:r>
      <w:r w:rsidR="002B6DDD">
        <w:t>ikuspuntua</w:t>
      </w:r>
      <w:r w:rsidRPr="00C6497B">
        <w:t xml:space="preserve"> </w:t>
      </w:r>
      <w:r>
        <w:t>parte-hartzaileen</w:t>
      </w:r>
      <w:r w:rsidRPr="00C6497B">
        <w:t xml:space="preserve"> komunitatea eta eztabaida-prozesuan zehar eraiki </w:t>
      </w:r>
      <w:r w:rsidR="00650C47">
        <w:t>dituzten</w:t>
      </w:r>
      <w:r w:rsidRPr="00C6497B">
        <w:t xml:space="preserve"> harremanak sustatze</w:t>
      </w:r>
      <w:r w:rsidR="00B9656A">
        <w:t>ari buruz</w:t>
      </w:r>
      <w:r w:rsidRPr="00C6497B">
        <w:t>?</w:t>
      </w:r>
    </w:p>
    <w:sectPr w:rsidR="00720F17" w:rsidSect="00A5734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4FDB" w16cex:dateUtc="2022-06-22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44D40" w14:textId="77777777" w:rsidR="009F52BD" w:rsidRDefault="009F52BD" w:rsidP="009F38F3">
      <w:pPr>
        <w:spacing w:after="0" w:line="240" w:lineRule="auto"/>
      </w:pPr>
      <w:r>
        <w:separator/>
      </w:r>
    </w:p>
  </w:endnote>
  <w:endnote w:type="continuationSeparator" w:id="0">
    <w:p w14:paraId="3EFDA3F6" w14:textId="77777777" w:rsidR="009F52BD" w:rsidRDefault="009F52BD" w:rsidP="009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926081"/>
      <w:docPartObj>
        <w:docPartGallery w:val="Page Numbers (Bottom of Page)"/>
        <w:docPartUnique/>
      </w:docPartObj>
    </w:sdtPr>
    <w:sdtEndPr/>
    <w:sdtContent>
      <w:p w14:paraId="4CFB4E46" w14:textId="3FB78638" w:rsidR="00BA1167" w:rsidRDefault="00BA11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AC94A3" w14:textId="77777777" w:rsidR="00BA1167" w:rsidRDefault="00BA1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BB5F" w14:textId="77777777" w:rsidR="009F52BD" w:rsidRDefault="009F52BD" w:rsidP="009F38F3">
      <w:pPr>
        <w:spacing w:after="0" w:line="240" w:lineRule="auto"/>
      </w:pPr>
      <w:r>
        <w:separator/>
      </w:r>
    </w:p>
  </w:footnote>
  <w:footnote w:type="continuationSeparator" w:id="0">
    <w:p w14:paraId="52A3DAF8" w14:textId="77777777" w:rsidR="009F52BD" w:rsidRDefault="009F52BD" w:rsidP="009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D2F4" w14:textId="0E0C7A45" w:rsidR="00DC6FB6" w:rsidRDefault="00DC6FB6" w:rsidP="00DC6FB6">
    <w:pPr>
      <w:pStyle w:val="Encabezado"/>
      <w:jc w:val="right"/>
    </w:pPr>
    <w:r>
      <w:rPr>
        <w:noProof/>
      </w:rPr>
      <w:drawing>
        <wp:inline distT="0" distB="0" distL="0" distR="0" wp14:anchorId="0FBB5B46" wp14:editId="734ACCDE">
          <wp:extent cx="1371600" cy="622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53A65"/>
    <w:multiLevelType w:val="hybridMultilevel"/>
    <w:tmpl w:val="092C1B32"/>
    <w:lvl w:ilvl="0" w:tplc="20084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108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F3"/>
    <w:rsid w:val="00034D85"/>
    <w:rsid w:val="001A3377"/>
    <w:rsid w:val="001F5516"/>
    <w:rsid w:val="002B6DDD"/>
    <w:rsid w:val="00314D30"/>
    <w:rsid w:val="003A54ED"/>
    <w:rsid w:val="003B6720"/>
    <w:rsid w:val="004E5212"/>
    <w:rsid w:val="004E54B7"/>
    <w:rsid w:val="00537C69"/>
    <w:rsid w:val="0054352C"/>
    <w:rsid w:val="00604595"/>
    <w:rsid w:val="0063664C"/>
    <w:rsid w:val="006430F3"/>
    <w:rsid w:val="00650C47"/>
    <w:rsid w:val="006C0DB4"/>
    <w:rsid w:val="006D76BC"/>
    <w:rsid w:val="00720F17"/>
    <w:rsid w:val="007F054F"/>
    <w:rsid w:val="008C2A4A"/>
    <w:rsid w:val="00913565"/>
    <w:rsid w:val="00931E60"/>
    <w:rsid w:val="009F38F3"/>
    <w:rsid w:val="009F52BD"/>
    <w:rsid w:val="00A471E1"/>
    <w:rsid w:val="00A5734D"/>
    <w:rsid w:val="00AB01B7"/>
    <w:rsid w:val="00B9656A"/>
    <w:rsid w:val="00BA1167"/>
    <w:rsid w:val="00C6497B"/>
    <w:rsid w:val="00CD094A"/>
    <w:rsid w:val="00D050CC"/>
    <w:rsid w:val="00DC6FB6"/>
    <w:rsid w:val="00DE56B1"/>
    <w:rsid w:val="00E02E72"/>
    <w:rsid w:val="00E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3887"/>
  <w15:chartTrackingRefBased/>
  <w15:docId w15:val="{D029F7B0-C964-41A4-BC34-05B51B8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B67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1356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0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0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0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54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F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8F3"/>
  </w:style>
  <w:style w:type="paragraph" w:styleId="Piedepgina">
    <w:name w:val="footer"/>
    <w:basedOn w:val="Normal"/>
    <w:link w:val="PiedepginaCar"/>
    <w:uiPriority w:val="99"/>
    <w:unhideWhenUsed/>
    <w:rsid w:val="009F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8F3"/>
  </w:style>
  <w:style w:type="paragraph" w:styleId="Textodeglobo">
    <w:name w:val="Balloon Text"/>
    <w:basedOn w:val="Normal"/>
    <w:link w:val="TextodegloboCar"/>
    <w:uiPriority w:val="99"/>
    <w:semiHidden/>
    <w:unhideWhenUsed/>
    <w:rsid w:val="00034D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D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05BAC1EDDEDF6A47BBC7C9A91AB68668" ma:contentTypeVersion="18" ma:contentTypeDescription="Sortu dokumentu berri bat." ma:contentTypeScope="" ma:versionID="ead63f860b496da00830b1a867191bdd">
  <xsd:schema xmlns:xsd="http://www.w3.org/2001/XMLSchema" xmlns:xs="http://www.w3.org/2001/XMLSchema" xmlns:p="http://schemas.microsoft.com/office/2006/metadata/properties" xmlns:ns2="74256a9c-cafb-4621-b9cd-7a8037ba725f" xmlns:ns3="8ed92d0e-183d-41bd-8dab-c5520e65cc01" targetNamespace="http://schemas.microsoft.com/office/2006/metadata/properties" ma:root="true" ma:fieldsID="9a0c5f2da41f9dba3e7b4fb11dadf16e" ns2:_="" ns3:_="">
    <xsd:import namespace="74256a9c-cafb-4621-b9cd-7a8037ba725f"/>
    <xsd:import namespace="8ed92d0e-183d-41bd-8dab-c5520e65c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6a9c-cafb-4621-b9cd-7a8037ba7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rudiaren etiketak" ma:readOnly="false" ma:fieldId="{5cf76f15-5ced-4ddc-b409-7134ff3c332f}" ma:taxonomyMulti="true" ma:sspId="68e054df-da4d-4591-8f9a-b9e051d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2d0e-183d-41bd-8dab-c5520e65cc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8f5115-4488-41da-a35e-146fbfa459ea}" ma:internalName="TaxCatchAll" ma:showField="CatchAllData" ma:web="8ed92d0e-183d-41bd-8dab-c5520e65c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56a9c-cafb-4621-b9cd-7a8037ba725f">
      <Terms xmlns="http://schemas.microsoft.com/office/infopath/2007/PartnerControls"/>
    </lcf76f155ced4ddcb4097134ff3c332f>
    <TaxCatchAll xmlns="8ed92d0e-183d-41bd-8dab-c5520e65cc01" xsi:nil="true"/>
  </documentManagement>
</p:properties>
</file>

<file path=customXml/itemProps1.xml><?xml version="1.0" encoding="utf-8"?>
<ds:datastoreItem xmlns:ds="http://schemas.openxmlformats.org/officeDocument/2006/customXml" ds:itemID="{587D5100-87DF-4DA4-9E50-6D839FF36BF0}"/>
</file>

<file path=customXml/itemProps2.xml><?xml version="1.0" encoding="utf-8"?>
<ds:datastoreItem xmlns:ds="http://schemas.openxmlformats.org/officeDocument/2006/customXml" ds:itemID="{3A6624F2-D6A9-469E-86A4-2D31FC6AB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78C5F-C672-44F3-B160-5502832B1C25}">
  <ds:schemaRefs>
    <ds:schemaRef ds:uri="http://schemas.microsoft.com/office/2006/metadata/properties"/>
    <ds:schemaRef ds:uri="http://schemas.microsoft.com/office/infopath/2007/PartnerControls"/>
    <ds:schemaRef ds:uri="74256a9c-cafb-4621-b9cd-7a8037ba725f"/>
    <ds:schemaRef ds:uri="8ed92d0e-183d-41bd-8dab-c5520e65c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Garmendia</dc:creator>
  <cp:keywords/>
  <dc:description/>
  <cp:lastModifiedBy>Antonio Casado da Rocha</cp:lastModifiedBy>
  <cp:revision>13</cp:revision>
  <dcterms:created xsi:type="dcterms:W3CDTF">2022-06-21T15:43:00Z</dcterms:created>
  <dcterms:modified xsi:type="dcterms:W3CDTF">2022-09-20T13:57:00Z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0x01010005BAC1EDDEDF6A47BBC7C9A91AB68668</vt:lpwstr>
  </property>
  <property fmtid="{D5CDD505-2E9C-101B-9397-08002B2CF9AE}" pid="3" name="MediaServiceImageTags">
    <vt:lpwstr/>
  </property>
</Properties>
</file>